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7292" w14:textId="77777777" w:rsidR="00411F28" w:rsidRDefault="002D3F8D" w:rsidP="000E24CD">
      <w:r>
        <w:t xml:space="preserve">Content </w:t>
      </w:r>
      <w:proofErr w:type="gramStart"/>
      <w:r>
        <w:t>Area</w:t>
      </w:r>
      <w:r w:rsidR="009D02B5">
        <w:t>:_</w:t>
      </w:r>
      <w:proofErr w:type="gramEnd"/>
      <w:r w:rsidR="009D02B5">
        <w:t>_________</w:t>
      </w:r>
    </w:p>
    <w:tbl>
      <w:tblPr>
        <w:tblStyle w:val="TableGrid"/>
        <w:tblpPr w:leftFromText="180" w:rightFromText="180" w:vertAnchor="text" w:horzAnchor="page" w:tblpX="801" w:tblpY="391"/>
        <w:tblW w:w="14435" w:type="dxa"/>
        <w:tblLook w:val="04A0" w:firstRow="1" w:lastRow="0" w:firstColumn="1" w:lastColumn="0" w:noHBand="0" w:noVBand="1"/>
      </w:tblPr>
      <w:tblGrid>
        <w:gridCol w:w="1693"/>
        <w:gridCol w:w="2128"/>
        <w:gridCol w:w="2023"/>
        <w:gridCol w:w="1961"/>
        <w:gridCol w:w="2421"/>
        <w:gridCol w:w="2031"/>
        <w:gridCol w:w="2178"/>
      </w:tblGrid>
      <w:tr w:rsidR="009D02B5" w14:paraId="4BF9CEEE" w14:textId="77777777" w:rsidTr="009D02B5">
        <w:trPr>
          <w:trHeight w:val="934"/>
        </w:trPr>
        <w:tc>
          <w:tcPr>
            <w:tcW w:w="1693" w:type="dxa"/>
          </w:tcPr>
          <w:p w14:paraId="24050749" w14:textId="77777777" w:rsidR="009D02B5" w:rsidRPr="009D02B5" w:rsidRDefault="009D02B5" w:rsidP="009D02B5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128" w:type="dxa"/>
          </w:tcPr>
          <w:p w14:paraId="6FF5307E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Performance Indicators/ Standards</w:t>
            </w:r>
          </w:p>
        </w:tc>
        <w:tc>
          <w:tcPr>
            <w:tcW w:w="2023" w:type="dxa"/>
          </w:tcPr>
          <w:p w14:paraId="2C523BB9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Objectives</w:t>
            </w:r>
          </w:p>
          <w:p w14:paraId="69C9FC0D" w14:textId="77777777" w:rsidR="009D02B5" w:rsidRDefault="009D02B5" w:rsidP="009D02B5">
            <w:pPr>
              <w:jc w:val="center"/>
            </w:pPr>
          </w:p>
        </w:tc>
        <w:tc>
          <w:tcPr>
            <w:tcW w:w="1961" w:type="dxa"/>
          </w:tcPr>
          <w:p w14:paraId="04D76262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Learning Target</w:t>
            </w:r>
          </w:p>
        </w:tc>
        <w:tc>
          <w:tcPr>
            <w:tcW w:w="2421" w:type="dxa"/>
          </w:tcPr>
          <w:p w14:paraId="55E5ED0B" w14:textId="77777777" w:rsid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Text</w:t>
            </w:r>
            <w:r>
              <w:rPr>
                <w:b/>
              </w:rPr>
              <w:t>/Supplemental</w:t>
            </w:r>
            <w:r w:rsidRPr="009D02B5">
              <w:rPr>
                <w:b/>
              </w:rPr>
              <w:t xml:space="preserve"> Resources</w:t>
            </w:r>
          </w:p>
          <w:p w14:paraId="70C3959C" w14:textId="77777777" w:rsidR="009D02B5" w:rsidRPr="009D02B5" w:rsidRDefault="009D02B5" w:rsidP="009D02B5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14:paraId="1A4F80FA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Suggested Activities</w:t>
            </w:r>
          </w:p>
        </w:tc>
        <w:tc>
          <w:tcPr>
            <w:tcW w:w="2178" w:type="dxa"/>
          </w:tcPr>
          <w:p w14:paraId="7713C1AC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Assessment(s)</w:t>
            </w:r>
          </w:p>
        </w:tc>
      </w:tr>
      <w:tr w:rsidR="00583601" w14:paraId="4CFEF4AE" w14:textId="77777777" w:rsidTr="009D02B5">
        <w:trPr>
          <w:trHeight w:val="309"/>
        </w:trPr>
        <w:tc>
          <w:tcPr>
            <w:tcW w:w="1693" w:type="dxa"/>
          </w:tcPr>
          <w:p w14:paraId="365C6939" w14:textId="77777777" w:rsidR="00583601" w:rsidRDefault="00583601" w:rsidP="00583601">
            <w:pPr>
              <w:jc w:val="center"/>
            </w:pPr>
            <w:r>
              <w:t>Intro to Clay</w:t>
            </w:r>
          </w:p>
          <w:p w14:paraId="24617745" w14:textId="4A29550D" w:rsidR="00583601" w:rsidRDefault="00583601" w:rsidP="00583601">
            <w:pPr>
              <w:jc w:val="center"/>
            </w:pPr>
          </w:p>
          <w:p w14:paraId="2EB0BC66" w14:textId="4D386561" w:rsidR="00583601" w:rsidRDefault="00583601" w:rsidP="00583601">
            <w:pPr>
              <w:jc w:val="center"/>
            </w:pPr>
          </w:p>
          <w:p w14:paraId="0796094B" w14:textId="21EF2790" w:rsidR="00583601" w:rsidRDefault="00583601" w:rsidP="00583601">
            <w:pPr>
              <w:jc w:val="center"/>
            </w:pPr>
          </w:p>
          <w:p w14:paraId="6ECD8452" w14:textId="5D5A22CA" w:rsidR="00583601" w:rsidRDefault="00583601" w:rsidP="00583601">
            <w:pPr>
              <w:jc w:val="center"/>
            </w:pPr>
          </w:p>
          <w:p w14:paraId="1F383D9B" w14:textId="77777777" w:rsidR="00583601" w:rsidRDefault="00583601" w:rsidP="00583601"/>
          <w:p w14:paraId="5B85016D" w14:textId="77777777" w:rsidR="00583601" w:rsidRDefault="00583601" w:rsidP="00583601"/>
          <w:p w14:paraId="181B5C7F" w14:textId="77777777" w:rsidR="00583601" w:rsidRDefault="00583601" w:rsidP="00583601"/>
          <w:p w14:paraId="72BA2257" w14:textId="77777777" w:rsidR="00583601" w:rsidRDefault="00583601" w:rsidP="00583601"/>
          <w:p w14:paraId="2A087E0F" w14:textId="77777777" w:rsidR="00583601" w:rsidRDefault="00583601" w:rsidP="00583601"/>
          <w:p w14:paraId="6FFBC51A" w14:textId="77777777" w:rsidR="00583601" w:rsidRDefault="00583601" w:rsidP="00583601"/>
          <w:p w14:paraId="193E7228" w14:textId="2463ECB2" w:rsidR="00583601" w:rsidRDefault="00583601" w:rsidP="00583601">
            <w:r>
              <w:t>Team Building Art Exercises</w:t>
            </w:r>
          </w:p>
          <w:p w14:paraId="4E755322" w14:textId="060315E6" w:rsidR="00583601" w:rsidRDefault="00583601" w:rsidP="00583601">
            <w:pPr>
              <w:jc w:val="center"/>
            </w:pPr>
          </w:p>
          <w:p w14:paraId="3F6BC42A" w14:textId="24514E29" w:rsidR="00583601" w:rsidRDefault="00583601" w:rsidP="00583601">
            <w:pPr>
              <w:jc w:val="center"/>
            </w:pPr>
          </w:p>
          <w:p w14:paraId="5E3038A2" w14:textId="7AF99276" w:rsidR="00583601" w:rsidRDefault="00583601" w:rsidP="00583601">
            <w:pPr>
              <w:jc w:val="center"/>
            </w:pPr>
          </w:p>
          <w:p w14:paraId="734E7E0E" w14:textId="77777777" w:rsidR="00583601" w:rsidRDefault="00583601" w:rsidP="00583601">
            <w:pPr>
              <w:jc w:val="center"/>
            </w:pPr>
          </w:p>
          <w:p w14:paraId="2BE260C5" w14:textId="77777777" w:rsidR="00583601" w:rsidRDefault="00583601" w:rsidP="00583601">
            <w:pPr>
              <w:jc w:val="center"/>
            </w:pPr>
          </w:p>
          <w:p w14:paraId="745022F7" w14:textId="77777777" w:rsidR="00583601" w:rsidRDefault="00583601" w:rsidP="00583601">
            <w:pPr>
              <w:jc w:val="center"/>
            </w:pPr>
          </w:p>
          <w:p w14:paraId="426DD006" w14:textId="77777777" w:rsidR="00583601" w:rsidRDefault="00583601" w:rsidP="00583601">
            <w:pPr>
              <w:jc w:val="center"/>
            </w:pPr>
          </w:p>
          <w:p w14:paraId="62E1D22B" w14:textId="77777777" w:rsidR="00583601" w:rsidRDefault="00583601" w:rsidP="00583601">
            <w:pPr>
              <w:jc w:val="center"/>
            </w:pPr>
          </w:p>
          <w:p w14:paraId="5C77498A" w14:textId="77777777" w:rsidR="00583601" w:rsidRDefault="00583601" w:rsidP="00583601">
            <w:pPr>
              <w:jc w:val="center"/>
            </w:pPr>
          </w:p>
          <w:p w14:paraId="14B1FEB5" w14:textId="77777777" w:rsidR="00583601" w:rsidRDefault="00583601" w:rsidP="00583601">
            <w:pPr>
              <w:jc w:val="center"/>
            </w:pPr>
          </w:p>
          <w:p w14:paraId="0B7C25BD" w14:textId="77777777" w:rsidR="00583601" w:rsidRDefault="00583601" w:rsidP="00583601">
            <w:pPr>
              <w:jc w:val="center"/>
            </w:pPr>
          </w:p>
          <w:p w14:paraId="588755CA" w14:textId="77777777" w:rsidR="00583601" w:rsidRDefault="00583601" w:rsidP="00583601">
            <w:pPr>
              <w:jc w:val="center"/>
            </w:pPr>
          </w:p>
          <w:p w14:paraId="37A43926" w14:textId="77777777" w:rsidR="00583601" w:rsidRDefault="00583601" w:rsidP="00583601">
            <w:pPr>
              <w:jc w:val="center"/>
            </w:pPr>
          </w:p>
          <w:p w14:paraId="228799C9" w14:textId="77777777" w:rsidR="00583601" w:rsidRDefault="00583601" w:rsidP="00583601">
            <w:pPr>
              <w:jc w:val="center"/>
            </w:pPr>
          </w:p>
          <w:p w14:paraId="36378E70" w14:textId="77777777" w:rsidR="00583601" w:rsidRDefault="00583601" w:rsidP="00583601">
            <w:pPr>
              <w:jc w:val="center"/>
            </w:pPr>
          </w:p>
          <w:p w14:paraId="0D17C1EB" w14:textId="487D74A6" w:rsidR="00583601" w:rsidRDefault="00583601" w:rsidP="00583601">
            <w:r>
              <w:t>Artist Spotlights</w:t>
            </w:r>
          </w:p>
          <w:p w14:paraId="0FF0D1B5" w14:textId="24A9D895" w:rsidR="00583601" w:rsidRDefault="00583601" w:rsidP="00583601"/>
          <w:p w14:paraId="22E69F14" w14:textId="047178AB" w:rsidR="00583601" w:rsidRDefault="00583601" w:rsidP="00583601"/>
          <w:p w14:paraId="102EE6A8" w14:textId="725366C9" w:rsidR="00583601" w:rsidRDefault="00583601" w:rsidP="00583601"/>
          <w:p w14:paraId="049B3039" w14:textId="5095B048" w:rsidR="00583601" w:rsidRDefault="00583601" w:rsidP="00583601"/>
          <w:p w14:paraId="2293FA67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10AA1F09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53F16A86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154A5832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3465BB40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08348354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271342FB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1D058EF1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0CB797B8" w14:textId="28FD6B2E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</w:rPr>
              <w:t>Mindfulness and Art Education</w:t>
            </w:r>
          </w:p>
          <w:p w14:paraId="19988F21" w14:textId="77777777" w:rsidR="00583601" w:rsidRDefault="00583601" w:rsidP="00583601"/>
          <w:p w14:paraId="682FE49B" w14:textId="77777777" w:rsidR="00583601" w:rsidRDefault="00583601" w:rsidP="00583601">
            <w:pPr>
              <w:jc w:val="center"/>
            </w:pPr>
          </w:p>
          <w:p w14:paraId="1A5565FA" w14:textId="77777777" w:rsidR="00583601" w:rsidRDefault="00583601" w:rsidP="00583601">
            <w:pPr>
              <w:jc w:val="center"/>
            </w:pPr>
          </w:p>
          <w:p w14:paraId="01394F26" w14:textId="77777777" w:rsidR="00583601" w:rsidRDefault="00583601" w:rsidP="00583601">
            <w:pPr>
              <w:jc w:val="center"/>
            </w:pPr>
          </w:p>
          <w:p w14:paraId="6227930D" w14:textId="77777777" w:rsidR="00583601" w:rsidRDefault="00583601" w:rsidP="00583601">
            <w:pPr>
              <w:jc w:val="center"/>
            </w:pPr>
          </w:p>
          <w:p w14:paraId="1B171269" w14:textId="77777777" w:rsidR="00583601" w:rsidRDefault="00583601" w:rsidP="00583601">
            <w:pPr>
              <w:jc w:val="center"/>
            </w:pPr>
          </w:p>
          <w:p w14:paraId="6C482D2B" w14:textId="77777777" w:rsidR="00583601" w:rsidRDefault="00583601" w:rsidP="00583601">
            <w:pPr>
              <w:jc w:val="center"/>
            </w:pPr>
          </w:p>
          <w:p w14:paraId="3165FAC0" w14:textId="77777777" w:rsidR="00583601" w:rsidRDefault="00583601" w:rsidP="00583601">
            <w:pPr>
              <w:jc w:val="center"/>
            </w:pPr>
          </w:p>
          <w:p w14:paraId="3DB0B459" w14:textId="77777777" w:rsidR="00583601" w:rsidRDefault="00583601" w:rsidP="00583601">
            <w:pPr>
              <w:jc w:val="center"/>
            </w:pPr>
          </w:p>
          <w:p w14:paraId="08F8FAE8" w14:textId="77777777" w:rsidR="00583601" w:rsidRDefault="00583601" w:rsidP="00583601">
            <w:pPr>
              <w:jc w:val="center"/>
            </w:pPr>
          </w:p>
          <w:p w14:paraId="6B7EEDDC" w14:textId="77777777" w:rsidR="00583601" w:rsidRDefault="00583601" w:rsidP="00583601">
            <w:pPr>
              <w:jc w:val="center"/>
            </w:pPr>
          </w:p>
          <w:p w14:paraId="3850572C" w14:textId="77777777" w:rsidR="00583601" w:rsidRDefault="00583601" w:rsidP="00583601">
            <w:pPr>
              <w:jc w:val="center"/>
            </w:pPr>
          </w:p>
          <w:p w14:paraId="45D8BABC" w14:textId="77777777" w:rsidR="00583601" w:rsidRDefault="00583601" w:rsidP="00583601">
            <w:pPr>
              <w:jc w:val="center"/>
            </w:pPr>
          </w:p>
          <w:p w14:paraId="308CAF0A" w14:textId="77777777" w:rsidR="00583601" w:rsidRDefault="00583601" w:rsidP="00583601">
            <w:pPr>
              <w:jc w:val="center"/>
            </w:pPr>
          </w:p>
          <w:p w14:paraId="1CD1F407" w14:textId="77777777" w:rsidR="00583601" w:rsidRDefault="00583601" w:rsidP="00583601">
            <w:pPr>
              <w:jc w:val="center"/>
            </w:pPr>
          </w:p>
          <w:p w14:paraId="2B37BB12" w14:textId="77777777" w:rsidR="00583601" w:rsidRDefault="00583601" w:rsidP="00583601">
            <w:pPr>
              <w:jc w:val="center"/>
            </w:pPr>
          </w:p>
          <w:p w14:paraId="55EFDA34" w14:textId="77777777" w:rsidR="00583601" w:rsidRDefault="00583601" w:rsidP="00583601">
            <w:pPr>
              <w:jc w:val="center"/>
            </w:pPr>
          </w:p>
          <w:p w14:paraId="3846F2F2" w14:textId="77777777" w:rsidR="00583601" w:rsidRDefault="00583601" w:rsidP="00583601">
            <w:pPr>
              <w:jc w:val="center"/>
            </w:pPr>
          </w:p>
          <w:p w14:paraId="65D83B55" w14:textId="77777777" w:rsidR="00583601" w:rsidRDefault="00583601" w:rsidP="00583601">
            <w:pPr>
              <w:jc w:val="center"/>
            </w:pPr>
          </w:p>
          <w:p w14:paraId="63BEBF75" w14:textId="77777777" w:rsidR="00583601" w:rsidRDefault="00583601" w:rsidP="00583601">
            <w:pPr>
              <w:jc w:val="center"/>
            </w:pPr>
          </w:p>
          <w:p w14:paraId="1CF50CF4" w14:textId="77777777" w:rsidR="00583601" w:rsidRDefault="00583601" w:rsidP="00583601">
            <w:pPr>
              <w:jc w:val="center"/>
            </w:pPr>
          </w:p>
          <w:p w14:paraId="67D29F3D" w14:textId="77777777" w:rsidR="00583601" w:rsidRDefault="00583601" w:rsidP="00583601">
            <w:pPr>
              <w:jc w:val="center"/>
            </w:pPr>
          </w:p>
          <w:p w14:paraId="5DE9C75B" w14:textId="77777777" w:rsidR="00583601" w:rsidRDefault="00583601" w:rsidP="00583601">
            <w:pPr>
              <w:jc w:val="center"/>
            </w:pPr>
          </w:p>
          <w:p w14:paraId="31973E3E" w14:textId="77777777" w:rsidR="00583601" w:rsidRDefault="00583601" w:rsidP="00583601">
            <w:pPr>
              <w:jc w:val="center"/>
            </w:pPr>
          </w:p>
          <w:p w14:paraId="14711591" w14:textId="77777777" w:rsidR="00583601" w:rsidRDefault="00583601" w:rsidP="00583601">
            <w:pPr>
              <w:jc w:val="center"/>
            </w:pPr>
          </w:p>
          <w:p w14:paraId="475B5B07" w14:textId="77777777" w:rsidR="00583601" w:rsidRDefault="00583601" w:rsidP="00583601">
            <w:pPr>
              <w:jc w:val="center"/>
            </w:pPr>
          </w:p>
          <w:p w14:paraId="5FFE6233" w14:textId="77777777" w:rsidR="00583601" w:rsidRDefault="00583601" w:rsidP="00583601">
            <w:pPr>
              <w:jc w:val="center"/>
            </w:pPr>
          </w:p>
          <w:p w14:paraId="495548CD" w14:textId="77777777" w:rsidR="00583601" w:rsidRDefault="00583601" w:rsidP="00583601">
            <w:pPr>
              <w:jc w:val="center"/>
            </w:pPr>
          </w:p>
          <w:p w14:paraId="49846C95" w14:textId="3D0A25B4" w:rsidR="00583601" w:rsidRDefault="00583601" w:rsidP="00583601">
            <w:pPr>
              <w:jc w:val="center"/>
            </w:pPr>
          </w:p>
        </w:tc>
        <w:tc>
          <w:tcPr>
            <w:tcW w:w="2128" w:type="dxa"/>
          </w:tcPr>
          <w:p w14:paraId="7DA87CE9" w14:textId="77777777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proofErr w:type="gramStart"/>
            <w:r>
              <w:rPr>
                <w:sz w:val="18"/>
                <w:szCs w:val="18"/>
                <w:highlight w:val="cyan"/>
              </w:rPr>
              <w:lastRenderedPageBreak/>
              <w:t>1.1:a.</w:t>
            </w:r>
            <w:proofErr w:type="gramEnd"/>
            <w:r>
              <w:rPr>
                <w:sz w:val="18"/>
                <w:szCs w:val="18"/>
                <w:highlight w:val="cyan"/>
              </w:rPr>
              <w:t xml:space="preserve"> </w:t>
            </w:r>
          </w:p>
          <w:p w14:paraId="1634230E" w14:textId="2D87E523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Use multiple artmaking approaches to begin creative endeavors.</w:t>
            </w:r>
          </w:p>
          <w:p w14:paraId="00CDF981" w14:textId="77777777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proofErr w:type="gramStart"/>
            <w:r>
              <w:rPr>
                <w:sz w:val="18"/>
                <w:szCs w:val="18"/>
                <w:highlight w:val="cyan"/>
              </w:rPr>
              <w:t>1.2:a.</w:t>
            </w:r>
            <w:proofErr w:type="gramEnd"/>
            <w:r>
              <w:rPr>
                <w:sz w:val="18"/>
                <w:szCs w:val="18"/>
                <w:highlight w:val="cyan"/>
              </w:rPr>
              <w:t xml:space="preserve"> </w:t>
            </w:r>
          </w:p>
          <w:p w14:paraId="3FBF2057" w14:textId="62F3C301" w:rsidR="00583601" w:rsidRPr="0061584F" w:rsidRDefault="00583601" w:rsidP="00583601">
            <w:pPr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 xml:space="preserve">Consider a range of materials and methods of traditional and contemporary artistic practices to plan works of art and design.  </w:t>
            </w:r>
          </w:p>
          <w:p w14:paraId="22487E80" w14:textId="77777777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proofErr w:type="gramStart"/>
            <w:r>
              <w:rPr>
                <w:sz w:val="18"/>
                <w:szCs w:val="18"/>
                <w:highlight w:val="cyan"/>
              </w:rPr>
              <w:t>2.1:a.</w:t>
            </w:r>
            <w:proofErr w:type="gramEnd"/>
            <w:r>
              <w:rPr>
                <w:sz w:val="18"/>
                <w:szCs w:val="18"/>
                <w:highlight w:val="cyan"/>
              </w:rPr>
              <w:t xml:space="preserve"> </w:t>
            </w:r>
          </w:p>
          <w:p w14:paraId="01ECE2AC" w14:textId="1F3DDF40" w:rsidR="00583601" w:rsidRPr="0061584F" w:rsidRDefault="00583601" w:rsidP="00583601">
            <w:pPr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 xml:space="preserve">Generate and develop artistic work in a self- directed manner.  </w:t>
            </w:r>
          </w:p>
          <w:p w14:paraId="2CE1684E" w14:textId="28153C8D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2.2a: Demonstrate an environmentally conscious approach to conservation, care and clean-up of art materials, tools, and equipment in the art classroom</w:t>
            </w:r>
          </w:p>
          <w:p w14:paraId="2E2ED39D" w14:textId="1BD09B45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 xml:space="preserve">.2.3a:  </w:t>
            </w:r>
          </w:p>
          <w:p w14:paraId="195326EF" w14:textId="2BCDE9B3" w:rsidR="00583601" w:rsidRDefault="00583601" w:rsidP="00583601">
            <w:pPr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Develop a proposal and create sketches or a model for an installation, artwork, or space design that transforms the perception and experience of a particular place.</w:t>
            </w:r>
          </w:p>
          <w:p w14:paraId="41D1BB51" w14:textId="77777777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B4A7D6"/>
              </w:rPr>
            </w:pPr>
            <w:r>
              <w:rPr>
                <w:sz w:val="18"/>
                <w:szCs w:val="18"/>
                <w:shd w:val="clear" w:color="auto" w:fill="B4A7D6"/>
              </w:rPr>
              <w:t>5.1a:</w:t>
            </w:r>
          </w:p>
          <w:p w14:paraId="7FC76FD1" w14:textId="7AC02EC5" w:rsidR="00583601" w:rsidRPr="0061584F" w:rsidRDefault="00583601" w:rsidP="00583601">
            <w:pPr>
              <w:rPr>
                <w:sz w:val="18"/>
                <w:szCs w:val="18"/>
                <w:shd w:val="clear" w:color="auto" w:fill="B4A7D6"/>
              </w:rPr>
            </w:pPr>
            <w:r>
              <w:rPr>
                <w:sz w:val="18"/>
                <w:szCs w:val="18"/>
                <w:shd w:val="clear" w:color="auto" w:fill="B4A7D6"/>
              </w:rPr>
              <w:lastRenderedPageBreak/>
              <w:t>Analyze and evaluate how decisions made in preparation and presentation of artwork affect a viewer’s perception of meaning.</w:t>
            </w:r>
          </w:p>
          <w:p w14:paraId="5176C772" w14:textId="77777777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B4A7D6"/>
              </w:rPr>
            </w:pPr>
            <w:r>
              <w:rPr>
                <w:sz w:val="18"/>
                <w:szCs w:val="18"/>
                <w:shd w:val="clear" w:color="auto" w:fill="B4A7D6"/>
              </w:rPr>
              <w:t xml:space="preserve">.1a: </w:t>
            </w:r>
          </w:p>
          <w:p w14:paraId="4A29B6B4" w14:textId="77777777" w:rsidR="00583601" w:rsidRDefault="00583601" w:rsidP="00583601">
            <w:pPr>
              <w:rPr>
                <w:sz w:val="18"/>
                <w:szCs w:val="18"/>
                <w:shd w:val="clear" w:color="auto" w:fill="B4A7D6"/>
              </w:rPr>
            </w:pPr>
            <w:r>
              <w:rPr>
                <w:sz w:val="18"/>
                <w:szCs w:val="18"/>
                <w:shd w:val="clear" w:color="auto" w:fill="B4A7D6"/>
              </w:rPr>
              <w:t>Analyze and describe the effect that an exhibition of collection has on personal awareness of social, cultural, or political beliefs and understandings</w:t>
            </w:r>
          </w:p>
          <w:p w14:paraId="6F502BF1" w14:textId="77777777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7.1a:</w:t>
            </w:r>
          </w:p>
          <w:p w14:paraId="6ED822B0" w14:textId="77777777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Recognize and describe personal aesthetic and empathetic responses to the natural world and constructed environments.</w:t>
            </w:r>
          </w:p>
          <w:p w14:paraId="5D1F8FE7" w14:textId="77777777" w:rsidR="00583601" w:rsidRDefault="00583601" w:rsidP="0058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F9900"/>
              </w:rPr>
            </w:pPr>
            <w:r>
              <w:rPr>
                <w:sz w:val="18"/>
                <w:szCs w:val="18"/>
                <w:shd w:val="clear" w:color="auto" w:fill="FF9900"/>
              </w:rPr>
              <w:t xml:space="preserve">10.1a: </w:t>
            </w:r>
          </w:p>
          <w:p w14:paraId="6026C82F" w14:textId="225E06CC" w:rsidR="00583601" w:rsidRDefault="00583601" w:rsidP="00583601">
            <w:r>
              <w:rPr>
                <w:sz w:val="18"/>
                <w:szCs w:val="18"/>
                <w:shd w:val="clear" w:color="auto" w:fill="FF9900"/>
              </w:rPr>
              <w:t>Document the process of developing ideas; from early stages to full elaboration</w:t>
            </w:r>
          </w:p>
          <w:p w14:paraId="3A8F9070" w14:textId="7F0E3C28" w:rsidR="00583601" w:rsidRDefault="00583601" w:rsidP="00583601">
            <w:pPr>
              <w:jc w:val="center"/>
            </w:pPr>
          </w:p>
        </w:tc>
        <w:tc>
          <w:tcPr>
            <w:tcW w:w="2023" w:type="dxa"/>
          </w:tcPr>
          <w:p w14:paraId="6D7AD87A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lastRenderedPageBreak/>
              <w:t>Student demonstrates understanding on concepts taught reflected in project built as well as written and verbal reflections.</w:t>
            </w:r>
            <w:r w:rsidRPr="008537A8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  <w:r w:rsidRPr="008537A8">
              <w:rPr>
                <w:sz w:val="18"/>
                <w:szCs w:val="18"/>
              </w:rPr>
              <w:t xml:space="preserve"> </w:t>
            </w:r>
          </w:p>
          <w:p w14:paraId="695EA352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B783B6D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5420DDE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28A4A0C9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286A482B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3844EE65" w14:textId="77777777" w:rsidR="00583601" w:rsidRPr="008537A8" w:rsidRDefault="00583601" w:rsidP="00583601">
            <w:pPr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Students will continue to know each other in team building art lessons and exercises.</w:t>
            </w:r>
          </w:p>
          <w:p w14:paraId="3DB41229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118CA735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3D274329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41587019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0DCDCF98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75045229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05AB3844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7CD558F0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6EE13773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4B515BB1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69702115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04BB84E4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1687CC11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5BE2A935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1A425CFB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351CA804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1E86E119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3EFB2A03" w14:textId="77777777" w:rsidR="00583601" w:rsidRDefault="00583601" w:rsidP="00583601">
            <w:pPr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Students will recognize the Artworks of Artists.  Students will create artwork based on chosen artists</w:t>
            </w:r>
          </w:p>
          <w:p w14:paraId="209145FA" w14:textId="77777777" w:rsidR="00583601" w:rsidRDefault="00583601" w:rsidP="00583601">
            <w:pPr>
              <w:rPr>
                <w:sz w:val="18"/>
                <w:szCs w:val="18"/>
              </w:rPr>
            </w:pPr>
          </w:p>
          <w:p w14:paraId="121EB0E8" w14:textId="614F1A29" w:rsidR="00583601" w:rsidRDefault="00583601" w:rsidP="00583601">
            <w:pPr>
              <w:rPr>
                <w:rStyle w:val="normaltextrun"/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shd w:val="clear" w:color="auto" w:fill="FFFFFF"/>
              </w:rPr>
              <w:t>Students explain their reflections about the meanings, purposes, and sources of works of art; describe their responses to the works and the reasons for those responses.</w:t>
            </w:r>
          </w:p>
          <w:p w14:paraId="32AB7B60" w14:textId="77A8DB9A" w:rsidR="006727AA" w:rsidRDefault="006727AA" w:rsidP="00583601">
            <w:pPr>
              <w:rPr>
                <w:rStyle w:val="normaltextrun"/>
                <w:rFonts w:ascii="Calibri" w:hAnsi="Calibri" w:cs="Calibri"/>
                <w:sz w:val="16"/>
                <w:szCs w:val="16"/>
                <w:shd w:val="clear" w:color="auto" w:fill="FFFFFF"/>
              </w:rPr>
            </w:pPr>
          </w:p>
          <w:p w14:paraId="40900A1B" w14:textId="3903F754" w:rsidR="006727AA" w:rsidRDefault="006727AA" w:rsidP="006727AA">
            <w:pPr>
              <w:rPr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Understand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different</w:t>
            </w:r>
            <w:proofErr w:type="gramEnd"/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artists, styles, and art movements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167DD3">
              <w:rPr>
                <w:sz w:val="18"/>
                <w:szCs w:val="18"/>
              </w:rPr>
              <w:t>.</w:t>
            </w:r>
          </w:p>
          <w:p w14:paraId="68341F84" w14:textId="32A9E82A" w:rsidR="002F03C1" w:rsidRDefault="002F03C1" w:rsidP="006727AA">
            <w:pPr>
              <w:rPr>
                <w:sz w:val="18"/>
                <w:szCs w:val="18"/>
              </w:rPr>
            </w:pPr>
          </w:p>
          <w:p w14:paraId="3B3C6B99" w14:textId="726D7130" w:rsidR="002F03C1" w:rsidRDefault="002F03C1" w:rsidP="006727AA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  <w:shd w:val="clear" w:color="auto" w:fill="FFFFFF"/>
              </w:rPr>
              <w:t>Students will talk about what they see when looking at artworks.</w:t>
            </w:r>
            <w:r>
              <w:rPr>
                <w:rStyle w:val="scxw116163956"/>
                <w:rFonts w:ascii="Calibri" w:hAnsi="Calibri" w:cs="Calibri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br/>
            </w:r>
            <w:r>
              <w:rPr>
                <w:rStyle w:val="scxw116163956"/>
                <w:rFonts w:ascii="Calibri" w:hAnsi="Calibri" w:cs="Calibri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br/>
            </w:r>
            <w:bookmarkStart w:id="0" w:name="_GoBack"/>
            <w:bookmarkEnd w:id="0"/>
          </w:p>
          <w:p w14:paraId="23FD98F6" w14:textId="13AF20F5" w:rsidR="006727AA" w:rsidRPr="006727AA" w:rsidRDefault="006727AA" w:rsidP="00583601">
            <w:pPr>
              <w:rPr>
                <w:rStyle w:val="normaltextrun"/>
                <w:rFonts w:ascii="Calibri" w:hAnsi="Calibri" w:cs="Calibri"/>
                <w:sz w:val="16"/>
                <w:szCs w:val="16"/>
                <w:shd w:val="clear" w:color="auto" w:fill="FFFFFF"/>
              </w:rPr>
            </w:pPr>
          </w:p>
          <w:p w14:paraId="37EF5C99" w14:textId="77777777" w:rsidR="00583601" w:rsidRDefault="00583601" w:rsidP="00583601">
            <w:pPr>
              <w:rPr>
                <w:sz w:val="18"/>
                <w:szCs w:val="18"/>
              </w:rPr>
            </w:pPr>
          </w:p>
          <w:p w14:paraId="0D6D3D4E" w14:textId="77777777" w:rsidR="00583601" w:rsidRDefault="00583601" w:rsidP="00583601">
            <w:pPr>
              <w:rPr>
                <w:sz w:val="18"/>
                <w:szCs w:val="18"/>
              </w:rPr>
            </w:pPr>
          </w:p>
          <w:p w14:paraId="46904D56" w14:textId="77777777" w:rsidR="00583601" w:rsidRDefault="00583601" w:rsidP="00583601">
            <w:pPr>
              <w:rPr>
                <w:sz w:val="18"/>
                <w:szCs w:val="18"/>
              </w:rPr>
            </w:pPr>
          </w:p>
          <w:p w14:paraId="29384E52" w14:textId="77777777" w:rsidR="00583601" w:rsidRDefault="00583601" w:rsidP="00583601">
            <w:pPr>
              <w:rPr>
                <w:sz w:val="18"/>
                <w:szCs w:val="18"/>
              </w:rPr>
            </w:pPr>
          </w:p>
          <w:p w14:paraId="30A4E929" w14:textId="03E2CD25" w:rsidR="00583601" w:rsidRPr="008537A8" w:rsidRDefault="00583601" w:rsidP="00583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use art as a vehicle to figure out their thoughts and feelings of themselves and their daily life around them. Understand their feelings and how they interact with others.</w:t>
            </w:r>
          </w:p>
        </w:tc>
        <w:tc>
          <w:tcPr>
            <w:tcW w:w="1961" w:type="dxa"/>
          </w:tcPr>
          <w:p w14:paraId="0B146F52" w14:textId="2F54201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lastRenderedPageBreak/>
              <w:t>Students and peer mentors will communicate and work together.</w:t>
            </w:r>
          </w:p>
          <w:p w14:paraId="495FE5D3" w14:textId="7F00B6D3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972C16D" w14:textId="56351849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Students will learn techniques and skills about a wide variety of art media.</w:t>
            </w:r>
          </w:p>
          <w:p w14:paraId="4DF17A1E" w14:textId="43E6A352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2145324" w14:textId="641965F4" w:rsidR="00583601" w:rsidRPr="005E352F" w:rsidRDefault="00583601" w:rsidP="005836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Student demonstrates understanding on concepts taught reflected in project built as well as </w:t>
            </w:r>
            <w:r w:rsidRPr="005E352F">
              <w:rPr>
                <w:rStyle w:val="normaltextrun"/>
                <w:sz w:val="18"/>
                <w:szCs w:val="18"/>
                <w:shd w:val="clear" w:color="auto" w:fill="FFFFFF"/>
              </w:rPr>
              <w:t>written and verbal reflections.</w:t>
            </w:r>
            <w:r w:rsidRPr="005E352F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3D691F3A" w14:textId="04DFC8E5" w:rsidR="00583601" w:rsidRPr="005E352F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182A9DFC" w14:textId="349E3415" w:rsidR="00583601" w:rsidRDefault="00583601" w:rsidP="005836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5E352F">
              <w:rPr>
                <w:rStyle w:val="normaltextrun"/>
                <w:sz w:val="18"/>
                <w:szCs w:val="18"/>
                <w:shd w:val="clear" w:color="auto" w:fill="FFFFFF"/>
              </w:rPr>
              <w:t>Students will show proficiency in creating works of art in different mediums</w:t>
            </w:r>
            <w:r w:rsidRPr="005E352F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3440EB09" w14:textId="39859734" w:rsidR="0013086A" w:rsidRDefault="0013086A" w:rsidP="00583601">
            <w:pPr>
              <w:jc w:val="center"/>
              <w:rPr>
                <w:sz w:val="18"/>
                <w:szCs w:val="18"/>
              </w:rPr>
            </w:pPr>
          </w:p>
          <w:p w14:paraId="5506850C" w14:textId="7A08A27C" w:rsidR="0013086A" w:rsidRPr="005E352F" w:rsidRDefault="0013086A" w:rsidP="00583601">
            <w:pPr>
              <w:jc w:val="center"/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>Shows effective use of tools processes and techniques.</w:t>
            </w:r>
          </w:p>
          <w:p w14:paraId="729852B4" w14:textId="58A9B7D4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1FE2459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A7C8AEB" w14:textId="76EA3EAC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13733C81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37D6974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191A6E1" w14:textId="29FF5570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1" w:type="dxa"/>
          </w:tcPr>
          <w:p w14:paraId="7FF8EF1E" w14:textId="39896FB5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lastRenderedPageBreak/>
              <w:t>Teacher Products and teacher instruction</w:t>
            </w:r>
          </w:p>
          <w:p w14:paraId="688F52F6" w14:textId="5D6E89E5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74AD10EC" w14:textId="667F4ADB" w:rsidR="00583601" w:rsidRPr="008537A8" w:rsidRDefault="00583601" w:rsidP="005836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A range of contemporary and historical artist will be shown and discussed to inspire and educate students.</w:t>
            </w:r>
            <w:r w:rsidRPr="008537A8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3C679A36" w14:textId="6D93DD9C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CA99B43" w14:textId="63C9395D" w:rsidR="00583601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Videos and imagery</w:t>
            </w:r>
          </w:p>
          <w:p w14:paraId="39AA9734" w14:textId="60776760" w:rsidR="005E352F" w:rsidRDefault="005E352F" w:rsidP="00583601">
            <w:pPr>
              <w:jc w:val="center"/>
              <w:rPr>
                <w:sz w:val="18"/>
                <w:szCs w:val="18"/>
              </w:rPr>
            </w:pPr>
          </w:p>
          <w:p w14:paraId="4115773C" w14:textId="77777777" w:rsidR="005E352F" w:rsidRPr="000F29BA" w:rsidRDefault="005E352F" w:rsidP="005E352F">
            <w:pPr>
              <w:jc w:val="center"/>
              <w:rPr>
                <w:sz w:val="18"/>
                <w:szCs w:val="18"/>
              </w:rPr>
            </w:pPr>
            <w:r w:rsidRPr="000F29BA">
              <w:rPr>
                <w:rStyle w:val="normaltextrun"/>
                <w:sz w:val="18"/>
                <w:szCs w:val="18"/>
                <w:shd w:val="clear" w:color="auto" w:fill="FFFFFF"/>
              </w:rPr>
              <w:t>When introducing new projects, go over Safety Procedures for proper storage and cleaning of tools and materials where necessary.</w:t>
            </w:r>
            <w:r w:rsidRPr="000F29BA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6F8C005A" w14:textId="77777777" w:rsidR="005E352F" w:rsidRPr="000F29BA" w:rsidRDefault="005E352F" w:rsidP="005E352F">
            <w:pPr>
              <w:jc w:val="center"/>
              <w:rPr>
                <w:sz w:val="18"/>
                <w:szCs w:val="18"/>
              </w:rPr>
            </w:pPr>
          </w:p>
          <w:p w14:paraId="68F66871" w14:textId="77777777" w:rsidR="005E352F" w:rsidRPr="000F29BA" w:rsidRDefault="005E352F" w:rsidP="005E352F">
            <w:pPr>
              <w:jc w:val="center"/>
              <w:rPr>
                <w:sz w:val="18"/>
                <w:szCs w:val="18"/>
              </w:rPr>
            </w:pPr>
          </w:p>
          <w:p w14:paraId="501198AF" w14:textId="77777777" w:rsidR="005E352F" w:rsidRPr="000F29BA" w:rsidRDefault="005E352F" w:rsidP="005E352F">
            <w:pPr>
              <w:jc w:val="center"/>
              <w:rPr>
                <w:sz w:val="18"/>
                <w:szCs w:val="18"/>
              </w:rPr>
            </w:pPr>
          </w:p>
          <w:p w14:paraId="2259837A" w14:textId="77777777" w:rsidR="00583601" w:rsidRPr="008537A8" w:rsidRDefault="00583601" w:rsidP="005E352F">
            <w:pPr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Teacher Products and teacher instruction</w:t>
            </w:r>
          </w:p>
          <w:p w14:paraId="5F15A620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C930C6A" w14:textId="77777777" w:rsidR="00583601" w:rsidRPr="008537A8" w:rsidRDefault="00583601" w:rsidP="005836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A range of contemporary and historical artist will be shown and discussed to inspire and educate students.</w:t>
            </w:r>
            <w:r w:rsidRPr="008537A8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105022D7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D554DE5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Videos and imagery</w:t>
            </w:r>
          </w:p>
          <w:p w14:paraId="45DA19CD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C055C96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21374FCB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EFF1981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2DC59513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D27204F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44C6766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2283FB7A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171D9AE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80746BB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A313413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Teacher Products and teacher instruction</w:t>
            </w:r>
          </w:p>
          <w:p w14:paraId="1CA782F6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157EAD6" w14:textId="77777777" w:rsidR="00583601" w:rsidRPr="008537A8" w:rsidRDefault="00583601" w:rsidP="005836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A range of contemporary and historical artist will be shown and discussed to inspire and educate students.</w:t>
            </w:r>
            <w:r w:rsidRPr="008537A8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04D8FAEC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131EE7C9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Videos and imagery</w:t>
            </w:r>
          </w:p>
          <w:p w14:paraId="00E50B9B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009D94B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B2D8E07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5FE3A47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CD0F2B1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136EC0C6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A667DE9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27D77C4D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72E6C235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1A516F6" w14:textId="77777777" w:rsidR="00583601" w:rsidRPr="008537A8" w:rsidRDefault="00583601" w:rsidP="00583601">
            <w:pPr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Teacher Products and teacher instruction</w:t>
            </w:r>
          </w:p>
          <w:p w14:paraId="756EB85A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3A33E7F" w14:textId="77777777" w:rsidR="00583601" w:rsidRPr="008537A8" w:rsidRDefault="00583601" w:rsidP="005836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A range of contemporary and historical artist will be shown and discussed to inspire and educate students.</w:t>
            </w:r>
            <w:r w:rsidRPr="008537A8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18A153E6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01C5628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Videos and imagery</w:t>
            </w:r>
          </w:p>
          <w:p w14:paraId="61B99D24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BBBEF8A" w14:textId="7E930DAD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  <w:tc>
          <w:tcPr>
            <w:tcW w:w="2031" w:type="dxa"/>
          </w:tcPr>
          <w:p w14:paraId="0C9AA6B5" w14:textId="1E3F0C6E" w:rsidR="00583601" w:rsidRDefault="00583601" w:rsidP="00583601">
            <w:pPr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lastRenderedPageBreak/>
              <w:t xml:space="preserve">Intro to Clay: Slab and Surface Decoration-Textural Tile, Bas Relief, Concept </w:t>
            </w:r>
            <w:proofErr w:type="gramStart"/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of  Narrative</w:t>
            </w:r>
            <w:proofErr w:type="gramEnd"/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 </w:t>
            </w:r>
            <w:r w:rsidRPr="008537A8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73CCA67C" w14:textId="3A0B6DDC" w:rsidR="00583601" w:rsidRDefault="00583601" w:rsidP="00583601">
            <w:pPr>
              <w:rPr>
                <w:rStyle w:val="eop"/>
                <w:sz w:val="18"/>
                <w:szCs w:val="18"/>
                <w:shd w:val="clear" w:color="auto" w:fill="FFFFFF"/>
              </w:rPr>
            </w:pPr>
          </w:p>
          <w:p w14:paraId="63825362" w14:textId="16B76024" w:rsidR="00583601" w:rsidRPr="008537A8" w:rsidRDefault="00583601" w:rsidP="00583601">
            <w:pPr>
              <w:rPr>
                <w:rStyle w:val="eop"/>
                <w:sz w:val="18"/>
                <w:szCs w:val="18"/>
                <w:shd w:val="clear" w:color="auto" w:fill="FFFFFF"/>
              </w:rPr>
            </w:pPr>
            <w:r>
              <w:rPr>
                <w:rStyle w:val="eop"/>
                <w:sz w:val="18"/>
                <w:szCs w:val="18"/>
                <w:shd w:val="clear" w:color="auto" w:fill="FFFFFF"/>
              </w:rPr>
              <w:t>Coil Pot</w:t>
            </w:r>
          </w:p>
          <w:p w14:paraId="16A073DF" w14:textId="2489E2F1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4E04C42A" w14:textId="56000975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4D1FACCB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7AABB3E6" w14:textId="77777777" w:rsidR="00583601" w:rsidRDefault="00583601" w:rsidP="00583601">
            <w:pPr>
              <w:rPr>
                <w:sz w:val="18"/>
                <w:szCs w:val="18"/>
              </w:rPr>
            </w:pPr>
          </w:p>
          <w:p w14:paraId="25C12467" w14:textId="77777777" w:rsidR="00583601" w:rsidRDefault="00583601" w:rsidP="00583601">
            <w:pPr>
              <w:rPr>
                <w:sz w:val="18"/>
                <w:szCs w:val="18"/>
              </w:rPr>
            </w:pPr>
          </w:p>
          <w:p w14:paraId="58D4027A" w14:textId="28216F8C" w:rsidR="00583601" w:rsidRPr="008537A8" w:rsidRDefault="00583601" w:rsidP="00583601">
            <w:pPr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 xml:space="preserve">Team building projects and games.  (Coil pot tower. Paper sculpture, mixed media fashion show, Pictionary, </w:t>
            </w:r>
            <w:proofErr w:type="spellStart"/>
            <w:r w:rsidRPr="008537A8">
              <w:rPr>
                <w:sz w:val="18"/>
                <w:szCs w:val="18"/>
              </w:rPr>
              <w:t>Telestrations</w:t>
            </w:r>
            <w:proofErr w:type="spellEnd"/>
            <w:r w:rsidRPr="008537A8">
              <w:rPr>
                <w:sz w:val="18"/>
                <w:szCs w:val="18"/>
              </w:rPr>
              <w:t>)</w:t>
            </w:r>
          </w:p>
          <w:p w14:paraId="6ABB3DA8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23337B05" w14:textId="73E31C22" w:rsidR="00583601" w:rsidRPr="008537A8" w:rsidRDefault="00583601" w:rsidP="00583601">
            <w:pPr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Group work.  Students and peer mentors work together to create a collaborative group project. From concept to critique.</w:t>
            </w:r>
          </w:p>
          <w:p w14:paraId="597AFB14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03066022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4A75AC61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2E3D3DA3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0783B7C9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7EF93D0B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50FE7DB5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2303E8C0" w14:textId="2920F73B" w:rsidR="00583601" w:rsidRPr="00583601" w:rsidRDefault="00583601" w:rsidP="00583601">
            <w:pPr>
              <w:rPr>
                <w:color w:val="auto"/>
                <w:sz w:val="18"/>
                <w:szCs w:val="18"/>
              </w:rPr>
            </w:pPr>
            <w:r w:rsidRPr="00583601">
              <w:rPr>
                <w:rStyle w:val="normaltextrun"/>
                <w:color w:val="auto"/>
                <w:sz w:val="18"/>
                <w:szCs w:val="18"/>
                <w:shd w:val="clear" w:color="auto" w:fill="FFFFFF"/>
              </w:rPr>
              <w:t>S</w:t>
            </w:r>
            <w:r w:rsidRPr="00583601">
              <w:rPr>
                <w:rStyle w:val="normaltextrun"/>
                <w:color w:val="auto"/>
                <w:sz w:val="18"/>
                <w:szCs w:val="18"/>
                <w:shd w:val="clear" w:color="auto" w:fill="FFFFFF"/>
              </w:rPr>
              <w:t>tudy and creation of works of art in the style of artists and/or art movements in history</w:t>
            </w:r>
            <w:r w:rsidRPr="00583601">
              <w:rPr>
                <w:rStyle w:val="scxw149061721"/>
                <w:color w:val="auto"/>
                <w:sz w:val="18"/>
                <w:szCs w:val="18"/>
                <w:shd w:val="clear" w:color="auto" w:fill="FFFFFF"/>
              </w:rPr>
              <w:t> </w:t>
            </w:r>
            <w:r w:rsidRPr="00583601">
              <w:rPr>
                <w:color w:val="auto"/>
                <w:sz w:val="18"/>
                <w:szCs w:val="18"/>
                <w:shd w:val="clear" w:color="auto" w:fill="FFFFFF"/>
              </w:rPr>
              <w:br/>
            </w:r>
            <w:r w:rsidRPr="00583601">
              <w:rPr>
                <w:rStyle w:val="normaltextrun"/>
                <w:color w:val="auto"/>
                <w:sz w:val="18"/>
                <w:szCs w:val="18"/>
                <w:shd w:val="clear" w:color="auto" w:fill="FFFFFF"/>
              </w:rPr>
              <w:t>Example:  Picasso/Cubism, Monet/Impressionism, Van Gogh/Expressionism</w:t>
            </w:r>
            <w:r w:rsidRPr="00583601">
              <w:rPr>
                <w:rStyle w:val="scxw149061721"/>
                <w:color w:val="auto"/>
                <w:sz w:val="18"/>
                <w:szCs w:val="18"/>
                <w:shd w:val="clear" w:color="auto" w:fill="FFFFFF"/>
              </w:rPr>
              <w:t> </w:t>
            </w:r>
            <w:r w:rsidRPr="00583601">
              <w:rPr>
                <w:color w:val="auto"/>
                <w:sz w:val="18"/>
                <w:szCs w:val="18"/>
                <w:shd w:val="clear" w:color="auto" w:fill="FFFFFF"/>
              </w:rPr>
              <w:br/>
            </w:r>
            <w:r w:rsidRPr="00583601">
              <w:rPr>
                <w:rStyle w:val="scxw149061721"/>
                <w:color w:val="auto"/>
                <w:sz w:val="18"/>
                <w:szCs w:val="18"/>
                <w:shd w:val="clear" w:color="auto" w:fill="FFFFFF"/>
              </w:rPr>
              <w:t> </w:t>
            </w:r>
            <w:r w:rsidRPr="00583601">
              <w:rPr>
                <w:color w:val="auto"/>
                <w:sz w:val="18"/>
                <w:szCs w:val="18"/>
              </w:rPr>
              <w:t xml:space="preserve">Frieda </w:t>
            </w:r>
            <w:proofErr w:type="spellStart"/>
            <w:proofErr w:type="gramStart"/>
            <w:r w:rsidRPr="00583601">
              <w:rPr>
                <w:color w:val="auto"/>
                <w:sz w:val="18"/>
                <w:szCs w:val="18"/>
              </w:rPr>
              <w:t>Kahlo:Monkeys</w:t>
            </w:r>
            <w:proofErr w:type="spellEnd"/>
            <w:proofErr w:type="gramEnd"/>
          </w:p>
          <w:p w14:paraId="1CF0B7A7" w14:textId="59C24F84" w:rsidR="00583601" w:rsidRDefault="00583601" w:rsidP="00583601">
            <w:pPr>
              <w:rPr>
                <w:sz w:val="18"/>
                <w:szCs w:val="18"/>
              </w:rPr>
            </w:pPr>
          </w:p>
          <w:p w14:paraId="01A61F44" w14:textId="77777777" w:rsidR="006727AA" w:rsidRDefault="00583601" w:rsidP="00583601">
            <w:pPr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Seasonal Art: Student driven. This is what is going on in their world</w:t>
            </w:r>
          </w:p>
          <w:p w14:paraId="68886425" w14:textId="77777777" w:rsidR="006727AA" w:rsidRDefault="006727AA" w:rsidP="00583601">
            <w:pPr>
              <w:rPr>
                <w:sz w:val="18"/>
                <w:szCs w:val="18"/>
              </w:rPr>
            </w:pPr>
          </w:p>
          <w:p w14:paraId="30F93170" w14:textId="13CA185C" w:rsidR="00583601" w:rsidRDefault="006727AA" w:rsidP="00583601">
            <w:pPr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Compare and contrast different artists, styles, and art </w:t>
            </w:r>
            <w:proofErr w:type="gramStart"/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movements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="00583601" w:rsidRPr="00167DD3">
              <w:rPr>
                <w:sz w:val="18"/>
                <w:szCs w:val="18"/>
              </w:rPr>
              <w:t>.</w:t>
            </w:r>
            <w:proofErr w:type="gramEnd"/>
          </w:p>
          <w:p w14:paraId="578BB6CA" w14:textId="25F05354" w:rsidR="00583601" w:rsidRDefault="00583601" w:rsidP="00583601">
            <w:pPr>
              <w:rPr>
                <w:sz w:val="18"/>
                <w:szCs w:val="18"/>
              </w:rPr>
            </w:pPr>
          </w:p>
          <w:p w14:paraId="0F65B849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0C218A3" w14:textId="730B310D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Style w:val="normaltextrun"/>
                <w:rFonts w:ascii="Calibri" w:hAnsi="Calibri" w:cs="Calibri"/>
              </w:rPr>
              <w:t xml:space="preserve">ontinue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Painting: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37ED4B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-Wide variety of painting mediums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9974C69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-Color theory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C5B1CDB" w14:textId="77777777" w:rsidR="00583601" w:rsidRDefault="00583601" w:rsidP="0058360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-Complex color schemes monochromes, complementary, contrasting, warm and cool, and paintings based </w:t>
            </w:r>
            <w:proofErr w:type="gramStart"/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on  value</w:t>
            </w:r>
            <w:proofErr w:type="gramEnd"/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 xml:space="preserve"> scales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E6EC6B1" w14:textId="77777777" w:rsidR="00583601" w:rsidRDefault="00583601" w:rsidP="005836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-Portraits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AC93292" w14:textId="77777777" w:rsidR="00583601" w:rsidRDefault="00583601" w:rsidP="005836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-Landscapes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3A5BC58" w14:textId="77777777" w:rsidR="00583601" w:rsidRDefault="00583601" w:rsidP="005836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-Various Painting Styles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FB97F3B" w14:textId="77777777" w:rsidR="00583601" w:rsidRPr="00167DD3" w:rsidRDefault="00583601" w:rsidP="00583601">
            <w:pPr>
              <w:rPr>
                <w:sz w:val="18"/>
                <w:szCs w:val="18"/>
              </w:rPr>
            </w:pPr>
          </w:p>
          <w:p w14:paraId="0E717098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008DA0C0" w14:textId="77777777" w:rsidR="00583601" w:rsidRPr="008537A8" w:rsidRDefault="00583601" w:rsidP="00583601">
            <w:pPr>
              <w:rPr>
                <w:sz w:val="18"/>
                <w:szCs w:val="18"/>
              </w:rPr>
            </w:pPr>
          </w:p>
          <w:p w14:paraId="43E146E4" w14:textId="3704579A" w:rsidR="00583601" w:rsidRPr="008537A8" w:rsidRDefault="00583601" w:rsidP="00583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 Sketch/journal</w:t>
            </w:r>
          </w:p>
        </w:tc>
        <w:tc>
          <w:tcPr>
            <w:tcW w:w="2178" w:type="dxa"/>
          </w:tcPr>
          <w:p w14:paraId="355D585C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lastRenderedPageBreak/>
              <w:t>Lesson Rubrics</w:t>
            </w:r>
          </w:p>
          <w:p w14:paraId="59138887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D698B57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Lesson Checklists</w:t>
            </w:r>
          </w:p>
          <w:p w14:paraId="351382D1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88E4938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Final products</w:t>
            </w:r>
          </w:p>
          <w:p w14:paraId="159BB327" w14:textId="77777777" w:rsidR="00583601" w:rsidRPr="008537A8" w:rsidRDefault="00583601" w:rsidP="00583601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341F7D7A" w14:textId="77777777" w:rsidR="00583601" w:rsidRDefault="00583601" w:rsidP="005836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Formative: participation in class activities and discussions.</w:t>
            </w:r>
            <w:r w:rsidRPr="008537A8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0461EAB5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24E4C6F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653DA1A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3F307C6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8E300E7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7A66D31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Lesson Rubrics</w:t>
            </w:r>
          </w:p>
          <w:p w14:paraId="56B7D162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4E87B9C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Lesson Checklists</w:t>
            </w:r>
          </w:p>
          <w:p w14:paraId="45DAF5CD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7C14830D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Final products</w:t>
            </w:r>
          </w:p>
          <w:p w14:paraId="39F471CC" w14:textId="77777777" w:rsidR="00583601" w:rsidRPr="008537A8" w:rsidRDefault="00583601" w:rsidP="00583601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16559DD5" w14:textId="77777777" w:rsidR="00583601" w:rsidRDefault="00583601" w:rsidP="00583601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Formative: participation in class activities and discussions</w:t>
            </w:r>
          </w:p>
          <w:p w14:paraId="7C2060E8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E6FBFB6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FD1DFB6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90102BF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3045FD7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5B60D6D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559A763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CE92240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24D59208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85AD388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ADF8C26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1C61944A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682A536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Lesson Rubrics</w:t>
            </w:r>
          </w:p>
          <w:p w14:paraId="3D08E9A6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19F867C3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Lesson Checklists</w:t>
            </w:r>
          </w:p>
          <w:p w14:paraId="69B1713D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752235A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Final products</w:t>
            </w:r>
          </w:p>
          <w:p w14:paraId="052306A5" w14:textId="77777777" w:rsidR="00583601" w:rsidRPr="008537A8" w:rsidRDefault="00583601" w:rsidP="00583601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36EDB49F" w14:textId="77777777" w:rsidR="00583601" w:rsidRDefault="00583601" w:rsidP="00583601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Formative: participation in class activities and discussions</w:t>
            </w:r>
          </w:p>
          <w:p w14:paraId="541E0D71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2DB6BB8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59EACCD5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65629F6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CEB4FE3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005DA10B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1B2A97C5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2C1483B0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6ACCB3E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41E562FD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AE65614" w14:textId="77777777" w:rsidR="00583601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180FFE1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Lesson Rubrics</w:t>
            </w:r>
          </w:p>
          <w:p w14:paraId="3CE52092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3D1F65F8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Lesson Checklists</w:t>
            </w:r>
          </w:p>
          <w:p w14:paraId="7897A844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</w:p>
          <w:p w14:paraId="6D1F3C5A" w14:textId="77777777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sz w:val="18"/>
                <w:szCs w:val="18"/>
              </w:rPr>
              <w:t>Final products</w:t>
            </w:r>
          </w:p>
          <w:p w14:paraId="625B2814" w14:textId="77777777" w:rsidR="00583601" w:rsidRPr="008537A8" w:rsidRDefault="00583601" w:rsidP="00583601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346976CA" w14:textId="5E1D69F2" w:rsidR="00583601" w:rsidRPr="008537A8" w:rsidRDefault="00583601" w:rsidP="00583601">
            <w:pPr>
              <w:jc w:val="center"/>
              <w:rPr>
                <w:sz w:val="18"/>
                <w:szCs w:val="18"/>
              </w:rPr>
            </w:pPr>
            <w:r w:rsidRPr="008537A8">
              <w:rPr>
                <w:rStyle w:val="normaltextrun"/>
                <w:sz w:val="18"/>
                <w:szCs w:val="18"/>
                <w:shd w:val="clear" w:color="auto" w:fill="FFFFFF"/>
              </w:rPr>
              <w:t>Formative: participation in class activities and discussions</w:t>
            </w:r>
          </w:p>
        </w:tc>
      </w:tr>
    </w:tbl>
    <w:p w14:paraId="5186EDAB" w14:textId="77777777" w:rsidR="0061584F" w:rsidRDefault="0061584F" w:rsidP="0061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8"/>
          <w:szCs w:val="18"/>
          <w:highlight w:val="red"/>
        </w:rPr>
      </w:pPr>
    </w:p>
    <w:p w14:paraId="6BFD941F" w14:textId="77777777" w:rsidR="00D27804" w:rsidRDefault="00D27804" w:rsidP="00D27804">
      <w:pPr>
        <w:jc w:val="center"/>
      </w:pPr>
      <w:proofErr w:type="gramStart"/>
      <w:r>
        <w:t>Term</w:t>
      </w:r>
      <w:r w:rsidR="009D02B5">
        <w:t>:_</w:t>
      </w:r>
      <w:proofErr w:type="gramEnd"/>
      <w:r w:rsidR="009D02B5">
        <w:t>_____________</w:t>
      </w:r>
    </w:p>
    <w:p w14:paraId="7A284C17" w14:textId="77777777" w:rsidR="00D27804" w:rsidRDefault="00D27804" w:rsidP="00D27804">
      <w:pPr>
        <w:jc w:val="center"/>
      </w:pPr>
    </w:p>
    <w:p w14:paraId="76FBFEAC" w14:textId="77777777" w:rsidR="00D27804" w:rsidRDefault="00D27804" w:rsidP="00D27804">
      <w:pPr>
        <w:jc w:val="center"/>
      </w:pPr>
    </w:p>
    <w:sectPr w:rsidR="00D27804" w:rsidSect="00D278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5D3"/>
    <w:multiLevelType w:val="hybridMultilevel"/>
    <w:tmpl w:val="62C80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3B7"/>
    <w:multiLevelType w:val="hybridMultilevel"/>
    <w:tmpl w:val="1C0C78F8"/>
    <w:lvl w:ilvl="0" w:tplc="D8F493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25FAB"/>
    <w:multiLevelType w:val="hybridMultilevel"/>
    <w:tmpl w:val="DC9E50BC"/>
    <w:lvl w:ilvl="0" w:tplc="570486E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D0ADC"/>
    <w:rsid w:val="000E24CD"/>
    <w:rsid w:val="0013086A"/>
    <w:rsid w:val="00175DA6"/>
    <w:rsid w:val="00231001"/>
    <w:rsid w:val="002D3F8D"/>
    <w:rsid w:val="002F03C1"/>
    <w:rsid w:val="003412D3"/>
    <w:rsid w:val="003829E7"/>
    <w:rsid w:val="003B0EB2"/>
    <w:rsid w:val="00411F28"/>
    <w:rsid w:val="004C793D"/>
    <w:rsid w:val="00583601"/>
    <w:rsid w:val="005E352F"/>
    <w:rsid w:val="0061584F"/>
    <w:rsid w:val="00624538"/>
    <w:rsid w:val="0067185F"/>
    <w:rsid w:val="006727AA"/>
    <w:rsid w:val="0068137A"/>
    <w:rsid w:val="00691C61"/>
    <w:rsid w:val="00750D90"/>
    <w:rsid w:val="007625F8"/>
    <w:rsid w:val="008537A8"/>
    <w:rsid w:val="009D02B5"/>
    <w:rsid w:val="00B66722"/>
    <w:rsid w:val="00D27804"/>
    <w:rsid w:val="00D755AB"/>
    <w:rsid w:val="00DE672E"/>
    <w:rsid w:val="00E7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1B2A"/>
  <w15:chartTrackingRefBased/>
  <w15:docId w15:val="{00E6DC07-F75C-4F4A-8108-00360111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27804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8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C61"/>
    <w:pPr>
      <w:ind w:left="720"/>
      <w:contextualSpacing/>
    </w:pPr>
  </w:style>
  <w:style w:type="character" w:customStyle="1" w:styleId="normaltextrun">
    <w:name w:val="normaltextrun"/>
    <w:basedOn w:val="DefaultParagraphFont"/>
    <w:rsid w:val="000E24CD"/>
  </w:style>
  <w:style w:type="character" w:customStyle="1" w:styleId="eop">
    <w:name w:val="eop"/>
    <w:basedOn w:val="DefaultParagraphFont"/>
    <w:rsid w:val="000E24CD"/>
  </w:style>
  <w:style w:type="paragraph" w:customStyle="1" w:styleId="paragraph">
    <w:name w:val="paragraph"/>
    <w:basedOn w:val="Normal"/>
    <w:rsid w:val="00E70B8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cxw218906195">
    <w:name w:val="scxw218906195"/>
    <w:basedOn w:val="DefaultParagraphFont"/>
    <w:rsid w:val="00E70B8C"/>
  </w:style>
  <w:style w:type="character" w:customStyle="1" w:styleId="scxw149061721">
    <w:name w:val="scxw149061721"/>
    <w:basedOn w:val="DefaultParagraphFont"/>
    <w:rsid w:val="00583601"/>
  </w:style>
  <w:style w:type="character" w:customStyle="1" w:styleId="scxw116163956">
    <w:name w:val="scxw116163956"/>
    <w:basedOn w:val="DefaultParagraphFont"/>
    <w:rsid w:val="002F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2B03-1FBE-4391-AD7B-A96091B7FBB5}">
  <ds:schemaRefs>
    <ds:schemaRef ds:uri="http://purl.org/dc/terms/"/>
    <ds:schemaRef ds:uri="http://schemas.microsoft.com/office/2006/documentManagement/types"/>
    <ds:schemaRef ds:uri="3626862d-b998-4dda-ba5f-5eed7ca5159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10f94e2-1e7b-4fa2-855d-6048d14f94b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7B37A6-D3AB-410E-9EE6-0B53A85D68D2}"/>
</file>

<file path=customXml/itemProps3.xml><?xml version="1.0" encoding="utf-8"?>
<ds:datastoreItem xmlns:ds="http://schemas.openxmlformats.org/officeDocument/2006/customXml" ds:itemID="{0789DD09-85B3-40A3-8E57-FD941C119D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C8AE1-2437-4F62-B0C6-C481F2FC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A. Baldassarre</dc:creator>
  <cp:keywords/>
  <dc:description/>
  <cp:lastModifiedBy>Campbell, Nicole M</cp:lastModifiedBy>
  <cp:revision>5</cp:revision>
  <dcterms:created xsi:type="dcterms:W3CDTF">2022-07-25T16:13:00Z</dcterms:created>
  <dcterms:modified xsi:type="dcterms:W3CDTF">2022-08-01T14:25:00Z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